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FC7A" w14:textId="3329CD71" w:rsidR="00D8349E" w:rsidRDefault="00D35B1B" w:rsidP="0067141E">
      <w:pPr>
        <w:spacing w:before="90"/>
        <w:ind w:right="13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ALLEGATO </w:t>
      </w:r>
      <w:r w:rsidR="00162A7C">
        <w:rPr>
          <w:b/>
          <w:sz w:val="20"/>
          <w:szCs w:val="20"/>
        </w:rPr>
        <w:t>B</w:t>
      </w:r>
    </w:p>
    <w:p w14:paraId="70D81F30" w14:textId="42955064" w:rsidR="00D8349E" w:rsidRPr="00D8349E" w:rsidRDefault="00D8349E" w:rsidP="00D8349E">
      <w:pPr>
        <w:spacing w:before="90"/>
        <w:ind w:right="131"/>
        <w:jc w:val="right"/>
        <w:rPr>
          <w:b/>
          <w:sz w:val="28"/>
          <w:szCs w:val="28"/>
        </w:rPr>
      </w:pPr>
      <w:r w:rsidRPr="00D8349E">
        <w:rPr>
          <w:b/>
          <w:sz w:val="28"/>
          <w:szCs w:val="28"/>
        </w:rPr>
        <w:t xml:space="preserve">AL COMUNE DI VICO EQUENSE </w:t>
      </w:r>
    </w:p>
    <w:p w14:paraId="51F9EF74" w14:textId="77777777" w:rsidR="001C27ED" w:rsidRPr="001C27ED" w:rsidRDefault="001C27ED" w:rsidP="001C27ED">
      <w:pPr>
        <w:spacing w:before="90"/>
        <w:ind w:right="131"/>
        <w:jc w:val="right"/>
        <w:rPr>
          <w:b/>
          <w:sz w:val="24"/>
          <w:szCs w:val="24"/>
        </w:rPr>
      </w:pPr>
      <w:r w:rsidRPr="001C27ED">
        <w:rPr>
          <w:b/>
          <w:sz w:val="24"/>
          <w:szCs w:val="24"/>
        </w:rPr>
        <w:t>Servizio Ufficio Europa</w:t>
      </w:r>
    </w:p>
    <w:p w14:paraId="7C6406E2" w14:textId="77777777" w:rsidR="001C27ED" w:rsidRPr="001C27ED" w:rsidRDefault="001C27ED" w:rsidP="001C27ED">
      <w:pPr>
        <w:spacing w:before="90"/>
        <w:ind w:right="131"/>
        <w:jc w:val="right"/>
        <w:rPr>
          <w:b/>
          <w:sz w:val="24"/>
          <w:szCs w:val="24"/>
        </w:rPr>
      </w:pPr>
      <w:r w:rsidRPr="001C27ED">
        <w:rPr>
          <w:b/>
          <w:sz w:val="24"/>
          <w:szCs w:val="24"/>
        </w:rPr>
        <w:t>Via G. Filangieri n. 98</w:t>
      </w:r>
    </w:p>
    <w:p w14:paraId="246912D3" w14:textId="2CF580E8" w:rsidR="001C27ED" w:rsidRPr="001C27ED" w:rsidRDefault="001C27ED" w:rsidP="001C27ED">
      <w:pPr>
        <w:spacing w:before="90"/>
        <w:ind w:right="13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PEC: </w:t>
      </w:r>
      <w:r w:rsidRPr="001C27ED">
        <w:rPr>
          <w:b/>
          <w:sz w:val="24"/>
          <w:szCs w:val="24"/>
        </w:rPr>
        <w:t>protocollo@pec.comunevicoequense.it</w:t>
      </w:r>
    </w:p>
    <w:p w14:paraId="2D4C096C" w14:textId="77777777" w:rsidR="00293F68" w:rsidRDefault="00293F68" w:rsidP="000C4D59">
      <w:pPr>
        <w:spacing w:before="90"/>
        <w:ind w:right="131"/>
        <w:jc w:val="both"/>
        <w:rPr>
          <w:b/>
          <w:sz w:val="24"/>
        </w:rPr>
      </w:pPr>
    </w:p>
    <w:p w14:paraId="62197F29" w14:textId="57496CD5" w:rsidR="00916530" w:rsidRPr="001A75A8" w:rsidRDefault="00916530" w:rsidP="0091653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Avviso pubblico </w:t>
      </w:r>
      <w:r w:rsidRPr="002D6A21">
        <w:rPr>
          <w:b/>
          <w:bCs/>
          <w:sz w:val="32"/>
          <w:szCs w:val="32"/>
        </w:rPr>
        <w:t xml:space="preserve">per la concessione </w:t>
      </w:r>
      <w:r>
        <w:rPr>
          <w:b/>
          <w:bCs/>
          <w:sz w:val="32"/>
          <w:szCs w:val="32"/>
        </w:rPr>
        <w:t>in uso non esclusiva</w:t>
      </w:r>
    </w:p>
    <w:p w14:paraId="711B1176" w14:textId="77777777" w:rsidR="00916530" w:rsidRDefault="00916530" w:rsidP="0091653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1A75A8">
        <w:rPr>
          <w:b/>
          <w:bCs/>
          <w:sz w:val="32"/>
          <w:szCs w:val="32"/>
        </w:rPr>
        <w:t>di infrastrutture</w:t>
      </w:r>
      <w:r>
        <w:rPr>
          <w:b/>
          <w:bCs/>
          <w:sz w:val="32"/>
          <w:szCs w:val="32"/>
        </w:rPr>
        <w:t xml:space="preserve"> </w:t>
      </w:r>
      <w:r w:rsidRPr="001A75A8">
        <w:rPr>
          <w:b/>
          <w:bCs/>
          <w:sz w:val="32"/>
          <w:szCs w:val="32"/>
        </w:rPr>
        <w:t>sotterranee, di propriet</w:t>
      </w:r>
      <w:r>
        <w:rPr>
          <w:b/>
          <w:bCs/>
          <w:sz w:val="32"/>
          <w:szCs w:val="32"/>
        </w:rPr>
        <w:t xml:space="preserve">à </w:t>
      </w:r>
      <w:r w:rsidRPr="001A75A8">
        <w:rPr>
          <w:b/>
          <w:bCs/>
          <w:sz w:val="32"/>
          <w:szCs w:val="32"/>
        </w:rPr>
        <w:t>comunale, atte ad ospitare reti di comunicazione elettronica e cavi in fibra ottica</w:t>
      </w:r>
      <w:r>
        <w:rPr>
          <w:b/>
          <w:bCs/>
          <w:sz w:val="32"/>
          <w:szCs w:val="32"/>
        </w:rPr>
        <w:t xml:space="preserve">. </w:t>
      </w:r>
    </w:p>
    <w:p w14:paraId="032048C8" w14:textId="36E1021E" w:rsidR="001C27ED" w:rsidRPr="00916530" w:rsidRDefault="00162A7C" w:rsidP="0091653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u w:val="single"/>
        </w:rPr>
      </w:pPr>
      <w:r w:rsidRPr="00916530">
        <w:rPr>
          <w:b/>
          <w:bCs/>
          <w:sz w:val="28"/>
          <w:szCs w:val="28"/>
          <w:u w:val="single"/>
        </w:rPr>
        <w:t>Dichiarazione dei requisiti di partecipazione e assenza motivi di esclusione</w:t>
      </w:r>
      <w:r w:rsidR="00CE0D51" w:rsidRPr="00916530">
        <w:rPr>
          <w:b/>
          <w:bCs/>
          <w:sz w:val="28"/>
          <w:szCs w:val="28"/>
          <w:u w:val="single"/>
        </w:rPr>
        <w:t xml:space="preserve"> (Art. 46-47 DPR 445/2000).</w:t>
      </w:r>
    </w:p>
    <w:p w14:paraId="57927579" w14:textId="77777777" w:rsidR="00162A7C" w:rsidRDefault="00162A7C" w:rsidP="00162A7C">
      <w:pPr>
        <w:widowControl/>
        <w:adjustRightInd w:val="0"/>
        <w:spacing w:line="360" w:lineRule="auto"/>
        <w:jc w:val="center"/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</w:pPr>
    </w:p>
    <w:p w14:paraId="3655FCD8" w14:textId="100D58D6" w:rsidR="001C27ED" w:rsidRPr="00916530" w:rsidRDefault="001C27ED" w:rsidP="001C27ED">
      <w:pPr>
        <w:widowControl/>
        <w:adjustRightInd w:val="0"/>
        <w:spacing w:line="360" w:lineRule="auto"/>
        <w:jc w:val="both"/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</w:pPr>
      <w:r w:rsidRPr="00916530"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  <w:t xml:space="preserve">Il sottoscritto/a __________________________, nato/a </w:t>
      </w:r>
      <w:proofErr w:type="spellStart"/>
      <w:r w:rsidRPr="00916530"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  <w:t>a</w:t>
      </w:r>
      <w:proofErr w:type="spellEnd"/>
      <w:r w:rsidRPr="00916530"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  <w:t xml:space="preserve"> ______________ il _____________, CF __________________, in qualità di Legale Rappresentante della Società/Operatore ________________________________ con sede legale in ________________________, P.IVA ____________________,</w:t>
      </w:r>
    </w:p>
    <w:p w14:paraId="17F5FC62" w14:textId="52DFF166" w:rsidR="00162A7C" w:rsidRPr="00916530" w:rsidRDefault="00162A7C" w:rsidP="00162A7C">
      <w:pPr>
        <w:widowControl/>
        <w:autoSpaceDE/>
        <w:autoSpaceDN/>
        <w:spacing w:after="120"/>
        <w:rPr>
          <w:rFonts w:ascii="Times NewRomanPSMT" w:eastAsiaTheme="minorHAnsi" w:hAnsi="Times NewRomanPSMT" w:cs="TimesNewRomanPSMT"/>
          <w:i/>
          <w:iCs/>
          <w:sz w:val="24"/>
          <w:szCs w:val="24"/>
          <w:lang w:eastAsia="en-US" w:bidi="ar-SA"/>
        </w:rPr>
      </w:pPr>
      <w:r w:rsidRPr="00916530">
        <w:rPr>
          <w:rFonts w:ascii="Times NewRomanPSMT" w:eastAsiaTheme="minorHAnsi" w:hAnsi="Times NewRomanPSMT" w:cs="TimesNewRomanPSMT"/>
          <w:i/>
          <w:iCs/>
          <w:sz w:val="24"/>
          <w:szCs w:val="24"/>
          <w:lang w:eastAsia="en-US" w:bidi="ar-SA"/>
        </w:rPr>
        <w:t xml:space="preserve">consapevole delle sanzioni penali previste dall'art. 76 del D.P.R. 445/2000 per dichiarazioni mendaci </w:t>
      </w:r>
    </w:p>
    <w:p w14:paraId="1CE79ABF" w14:textId="77777777" w:rsidR="00916530" w:rsidRDefault="00916530" w:rsidP="00162A7C">
      <w:pPr>
        <w:widowControl/>
        <w:autoSpaceDE/>
        <w:autoSpaceDN/>
        <w:spacing w:after="120"/>
        <w:jc w:val="center"/>
        <w:rPr>
          <w:rFonts w:ascii="Times NewRomanPSMT" w:eastAsiaTheme="minorHAnsi" w:hAnsi="Times NewRomanPSMT" w:cs="TimesNewRomanPSMT"/>
          <w:b/>
          <w:bCs/>
          <w:sz w:val="24"/>
          <w:szCs w:val="24"/>
          <w:lang w:eastAsia="en-US" w:bidi="ar-SA"/>
        </w:rPr>
      </w:pPr>
    </w:p>
    <w:p w14:paraId="2F3F5C8C" w14:textId="6B7905FD" w:rsidR="00162A7C" w:rsidRDefault="00162A7C" w:rsidP="00162A7C">
      <w:pPr>
        <w:widowControl/>
        <w:autoSpaceDE/>
        <w:autoSpaceDN/>
        <w:spacing w:after="120"/>
        <w:jc w:val="center"/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</w:pPr>
      <w:r w:rsidRPr="00916530">
        <w:rPr>
          <w:rFonts w:ascii="Times NewRomanPSMT" w:eastAsiaTheme="minorHAnsi" w:hAnsi="Times NewRomanPSMT" w:cs="TimesNewRomanPSMT"/>
          <w:b/>
          <w:bCs/>
          <w:sz w:val="24"/>
          <w:szCs w:val="24"/>
          <w:lang w:eastAsia="en-US" w:bidi="ar-SA"/>
        </w:rPr>
        <w:t>DICHIARA</w:t>
      </w:r>
      <w:r w:rsidRPr="00916530"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  <w:t>:</w:t>
      </w:r>
    </w:p>
    <w:p w14:paraId="31BE0EC0" w14:textId="77777777" w:rsidR="00916530" w:rsidRPr="00916530" w:rsidRDefault="00916530" w:rsidP="00162A7C">
      <w:pPr>
        <w:widowControl/>
        <w:autoSpaceDE/>
        <w:autoSpaceDN/>
        <w:spacing w:after="120"/>
        <w:jc w:val="center"/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</w:pPr>
    </w:p>
    <w:p w14:paraId="063FEF05" w14:textId="4D7BCD79" w:rsidR="00162A7C" w:rsidRPr="00916530" w:rsidRDefault="00162A7C" w:rsidP="00162A7C">
      <w:pPr>
        <w:pStyle w:val="Paragrafoelenco"/>
        <w:widowControl/>
        <w:numPr>
          <w:ilvl w:val="0"/>
          <w:numId w:val="12"/>
        </w:numPr>
        <w:tabs>
          <w:tab w:val="left" w:pos="284"/>
        </w:tabs>
        <w:autoSpaceDE/>
        <w:autoSpaceDN/>
        <w:ind w:left="0" w:hanging="11"/>
        <w:jc w:val="both"/>
        <w:textAlignment w:val="baseline"/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</w:pPr>
      <w:r w:rsidRPr="00916530"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  <w:t>che l'impresa è iscritta al Registro delle Imprese di _____________, n. REA ______________, e che i soggetti muniti di poteri di rappresentanza sono: ___________________________________________________________________________.</w:t>
      </w:r>
    </w:p>
    <w:p w14:paraId="5A50C150" w14:textId="4C4A471F" w:rsidR="00162A7C" w:rsidRPr="00916530" w:rsidRDefault="00162A7C" w:rsidP="00162A7C">
      <w:pPr>
        <w:widowControl/>
        <w:tabs>
          <w:tab w:val="left" w:pos="284"/>
        </w:tabs>
        <w:autoSpaceDE/>
        <w:autoSpaceDN/>
        <w:textAlignment w:val="baseline"/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</w:pPr>
    </w:p>
    <w:p w14:paraId="60163605" w14:textId="7B9D7F16" w:rsidR="00162A7C" w:rsidRPr="00916530" w:rsidRDefault="00162A7C" w:rsidP="00162A7C">
      <w:pPr>
        <w:pStyle w:val="Paragrafoelenco"/>
        <w:widowControl/>
        <w:numPr>
          <w:ilvl w:val="0"/>
          <w:numId w:val="12"/>
        </w:numPr>
        <w:tabs>
          <w:tab w:val="left" w:pos="284"/>
        </w:tabs>
        <w:autoSpaceDE/>
        <w:autoSpaceDN/>
        <w:spacing w:after="240"/>
        <w:ind w:left="0" w:hanging="11"/>
        <w:textAlignment w:val="baseline"/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</w:pPr>
      <w:r w:rsidRPr="00916530"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  <w:t>di essere in possesso di regolare licenza/autorizzazione generale per l'installazione di reti pubbliche (D. Lgs. 259/2003);</w:t>
      </w:r>
      <w:r w:rsidRPr="00916530"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  <w:br/>
        <w:t>di non trovarsi in stato di fallimento, liquidazione o concordato;</w:t>
      </w:r>
    </w:p>
    <w:p w14:paraId="57FB27E8" w14:textId="0756F1E9" w:rsidR="00162A7C" w:rsidRPr="00916530" w:rsidRDefault="00162A7C" w:rsidP="00162A7C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spacing w:after="240"/>
        <w:ind w:left="0" w:hanging="11"/>
        <w:textAlignment w:val="baseline"/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</w:pPr>
      <w:r w:rsidRPr="00916530"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  <w:t>di non trovarsi in alcuna delle condizioni di esclusione di cui agli artt. 94-98 del D. Lgs. 36/2023;</w:t>
      </w:r>
    </w:p>
    <w:p w14:paraId="25E5DB9F" w14:textId="4C75BC35" w:rsidR="00162A7C" w:rsidRPr="00916530" w:rsidRDefault="00162A7C" w:rsidP="00162A7C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spacing w:after="240"/>
        <w:ind w:left="0" w:hanging="11"/>
        <w:textAlignment w:val="baseline"/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</w:pPr>
      <w:r w:rsidRPr="00916530"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  <w:t>che non esistono procedimenti impeditivi ai sensi della normativa antimafia e di non essere incorso in sanzioni interdittive (D.Lgs. 231/2001);</w:t>
      </w:r>
    </w:p>
    <w:p w14:paraId="55C3D7FB" w14:textId="77777777" w:rsidR="00162A7C" w:rsidRPr="00916530" w:rsidRDefault="00162A7C" w:rsidP="00162A7C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spacing w:after="240"/>
        <w:ind w:left="0" w:hanging="11"/>
        <w:jc w:val="both"/>
        <w:textAlignment w:val="baseline"/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</w:pPr>
      <w:r w:rsidRPr="00916530"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  <w:t>di non aver riportato condanna per alcuno dei delitti richiamati dall’articolo 32 bis, ter e quater c.p., alla quale consegue l’incapacità di contrarre con la Pubblica Amministrazione, e di avere diretta conoscenza che tale situazione non sussiste neppure in capo ad altri soggetti attualmente muniti di potere di rappresentanza o comunque cessati dalla carica nell’anno antecedente alla data del presente avviso;</w:t>
      </w:r>
    </w:p>
    <w:p w14:paraId="539BDFF9" w14:textId="23F044E4" w:rsidR="00D63763" w:rsidRPr="00916530" w:rsidRDefault="00162A7C" w:rsidP="00162A7C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 w:val="0"/>
        <w:spacing w:before="240" w:after="240" w:line="360" w:lineRule="auto"/>
        <w:ind w:left="0" w:hanging="11"/>
        <w:textAlignment w:val="baseline"/>
        <w:rPr>
          <w:rFonts w:ascii="Times NewRomanPSMT" w:hAnsi="Times NewRomanPSMT"/>
          <w:bCs/>
          <w:sz w:val="24"/>
          <w:szCs w:val="24"/>
        </w:rPr>
      </w:pPr>
      <w:r w:rsidRPr="00916530"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  <w:t>di possedere l'esperienza pregressa e la solidità finanziaria necessaria, come documentato nella relazione allegata relativa all'ultimo triennio;</w:t>
      </w:r>
      <w:r w:rsidRPr="00916530"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  <w:br/>
      </w:r>
      <w:r w:rsidRPr="00916530">
        <w:rPr>
          <w:rFonts w:ascii="Times NewRomanPSMT" w:eastAsiaTheme="minorHAnsi" w:hAnsi="Times NewRomanPSMT" w:cs="TimesNewRomanPSMT"/>
          <w:sz w:val="24"/>
          <w:szCs w:val="24"/>
          <w:lang w:eastAsia="en-US" w:bidi="ar-SA"/>
        </w:rPr>
        <w:br/>
        <w:t>Data __________                                                                                          Firma Digitale</w:t>
      </w:r>
    </w:p>
    <w:sectPr w:rsidR="00D63763" w:rsidRPr="00916530" w:rsidSect="00E24035">
      <w:type w:val="continuous"/>
      <w:pgSz w:w="11910" w:h="16840"/>
      <w:pgMar w:top="993" w:right="1000" w:bottom="1418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3C9171"/>
    <w:multiLevelType w:val="hybridMultilevel"/>
    <w:tmpl w:val="BE9C0F60"/>
    <w:lvl w:ilvl="0" w:tplc="0410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A700B"/>
    <w:multiLevelType w:val="hybridMultilevel"/>
    <w:tmpl w:val="56A6B8F0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1FA"/>
    <w:multiLevelType w:val="multilevel"/>
    <w:tmpl w:val="5640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24D1ADD"/>
    <w:multiLevelType w:val="multilevel"/>
    <w:tmpl w:val="8F18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76677"/>
    <w:multiLevelType w:val="hybridMultilevel"/>
    <w:tmpl w:val="59C67106"/>
    <w:lvl w:ilvl="0" w:tplc="C5B65D9A"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326B7866"/>
    <w:multiLevelType w:val="hybridMultilevel"/>
    <w:tmpl w:val="7DEAF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96F7C"/>
    <w:multiLevelType w:val="hybridMultilevel"/>
    <w:tmpl w:val="6B620F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739F1"/>
    <w:multiLevelType w:val="multilevel"/>
    <w:tmpl w:val="DF52D1C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02E10"/>
    <w:multiLevelType w:val="hybridMultilevel"/>
    <w:tmpl w:val="935006BA"/>
    <w:lvl w:ilvl="0" w:tplc="C310D574">
      <w:start w:val="1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21AE1"/>
    <w:multiLevelType w:val="hybridMultilevel"/>
    <w:tmpl w:val="68B6673E"/>
    <w:lvl w:ilvl="0" w:tplc="F98AD2B8">
      <w:numFmt w:val="bullet"/>
      <w:lvlText w:val="-"/>
      <w:lvlJc w:val="left"/>
      <w:pPr>
        <w:ind w:left="720" w:hanging="360"/>
      </w:pPr>
      <w:rPr>
        <w:rFonts w:ascii="Times NewRomanPSMT" w:eastAsiaTheme="minorHAnsi" w:hAnsi="Times 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15455"/>
    <w:multiLevelType w:val="hybridMultilevel"/>
    <w:tmpl w:val="F33E44FC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236C1"/>
    <w:multiLevelType w:val="hybridMultilevel"/>
    <w:tmpl w:val="A60CA8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E16E28"/>
    <w:multiLevelType w:val="hybridMultilevel"/>
    <w:tmpl w:val="834C70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30F36"/>
    <w:multiLevelType w:val="hybridMultilevel"/>
    <w:tmpl w:val="A0EC2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029043">
    <w:abstractNumId w:val="4"/>
  </w:num>
  <w:num w:numId="2" w16cid:durableId="220292311">
    <w:abstractNumId w:val="0"/>
  </w:num>
  <w:num w:numId="3" w16cid:durableId="281229198">
    <w:abstractNumId w:val="11"/>
  </w:num>
  <w:num w:numId="4" w16cid:durableId="993097240">
    <w:abstractNumId w:val="5"/>
  </w:num>
  <w:num w:numId="5" w16cid:durableId="2135252889">
    <w:abstractNumId w:val="6"/>
  </w:num>
  <w:num w:numId="6" w16cid:durableId="935402501">
    <w:abstractNumId w:val="8"/>
  </w:num>
  <w:num w:numId="7" w16cid:durableId="1680085545">
    <w:abstractNumId w:val="13"/>
  </w:num>
  <w:num w:numId="8" w16cid:durableId="1990281382">
    <w:abstractNumId w:val="9"/>
  </w:num>
  <w:num w:numId="9" w16cid:durableId="1112935993">
    <w:abstractNumId w:val="3"/>
  </w:num>
  <w:num w:numId="10" w16cid:durableId="175845575">
    <w:abstractNumId w:val="7"/>
  </w:num>
  <w:num w:numId="11" w16cid:durableId="661738290">
    <w:abstractNumId w:val="2"/>
  </w:num>
  <w:num w:numId="12" w16cid:durableId="110368467">
    <w:abstractNumId w:val="10"/>
  </w:num>
  <w:num w:numId="13" w16cid:durableId="1563519202">
    <w:abstractNumId w:val="1"/>
  </w:num>
  <w:num w:numId="14" w16cid:durableId="10970242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48"/>
    <w:rsid w:val="00015ACF"/>
    <w:rsid w:val="00027F74"/>
    <w:rsid w:val="00052046"/>
    <w:rsid w:val="00076AA9"/>
    <w:rsid w:val="000C4D59"/>
    <w:rsid w:val="00112681"/>
    <w:rsid w:val="00146FEB"/>
    <w:rsid w:val="00162A7C"/>
    <w:rsid w:val="00172575"/>
    <w:rsid w:val="00195B5B"/>
    <w:rsid w:val="001C27ED"/>
    <w:rsid w:val="001D55E9"/>
    <w:rsid w:val="001E65F9"/>
    <w:rsid w:val="00224D9F"/>
    <w:rsid w:val="002272E7"/>
    <w:rsid w:val="00271A38"/>
    <w:rsid w:val="002820F9"/>
    <w:rsid w:val="00285DE1"/>
    <w:rsid w:val="00293F68"/>
    <w:rsid w:val="002B2776"/>
    <w:rsid w:val="002B7B80"/>
    <w:rsid w:val="002C40CB"/>
    <w:rsid w:val="0032142F"/>
    <w:rsid w:val="003551DF"/>
    <w:rsid w:val="003861CF"/>
    <w:rsid w:val="00397593"/>
    <w:rsid w:val="003C6F66"/>
    <w:rsid w:val="003E040B"/>
    <w:rsid w:val="004152EB"/>
    <w:rsid w:val="00421002"/>
    <w:rsid w:val="004309E2"/>
    <w:rsid w:val="00434209"/>
    <w:rsid w:val="004B666C"/>
    <w:rsid w:val="004D3838"/>
    <w:rsid w:val="004F01CD"/>
    <w:rsid w:val="00517C7C"/>
    <w:rsid w:val="005235E0"/>
    <w:rsid w:val="00566EF1"/>
    <w:rsid w:val="0057130F"/>
    <w:rsid w:val="0057557E"/>
    <w:rsid w:val="00580FC1"/>
    <w:rsid w:val="0058109C"/>
    <w:rsid w:val="005C1ACC"/>
    <w:rsid w:val="005C2781"/>
    <w:rsid w:val="005D7C65"/>
    <w:rsid w:val="005E0A42"/>
    <w:rsid w:val="00601911"/>
    <w:rsid w:val="00637D7D"/>
    <w:rsid w:val="00640527"/>
    <w:rsid w:val="0066377D"/>
    <w:rsid w:val="00671182"/>
    <w:rsid w:val="0067141E"/>
    <w:rsid w:val="006915D2"/>
    <w:rsid w:val="006B50A0"/>
    <w:rsid w:val="006D3E3B"/>
    <w:rsid w:val="006D46A9"/>
    <w:rsid w:val="006D7159"/>
    <w:rsid w:val="006E503F"/>
    <w:rsid w:val="006F196D"/>
    <w:rsid w:val="007208C1"/>
    <w:rsid w:val="007243E3"/>
    <w:rsid w:val="00740A02"/>
    <w:rsid w:val="0076389C"/>
    <w:rsid w:val="00776BFF"/>
    <w:rsid w:val="00782E7E"/>
    <w:rsid w:val="00795306"/>
    <w:rsid w:val="007B0FD0"/>
    <w:rsid w:val="007D45CF"/>
    <w:rsid w:val="007D5CCF"/>
    <w:rsid w:val="007F375A"/>
    <w:rsid w:val="008141FF"/>
    <w:rsid w:val="00825EE0"/>
    <w:rsid w:val="00843EB5"/>
    <w:rsid w:val="00850D2C"/>
    <w:rsid w:val="008612D0"/>
    <w:rsid w:val="00877E58"/>
    <w:rsid w:val="008936ED"/>
    <w:rsid w:val="008A3147"/>
    <w:rsid w:val="008C1478"/>
    <w:rsid w:val="00904E21"/>
    <w:rsid w:val="00916530"/>
    <w:rsid w:val="0092560D"/>
    <w:rsid w:val="00935136"/>
    <w:rsid w:val="009447D4"/>
    <w:rsid w:val="00960975"/>
    <w:rsid w:val="009945BD"/>
    <w:rsid w:val="009A5B15"/>
    <w:rsid w:val="009B7946"/>
    <w:rsid w:val="009C415B"/>
    <w:rsid w:val="009C7224"/>
    <w:rsid w:val="009D648E"/>
    <w:rsid w:val="009E4455"/>
    <w:rsid w:val="009F0258"/>
    <w:rsid w:val="009F20E4"/>
    <w:rsid w:val="00A150D5"/>
    <w:rsid w:val="00A27A3D"/>
    <w:rsid w:val="00A436B2"/>
    <w:rsid w:val="00A7729D"/>
    <w:rsid w:val="00AC6467"/>
    <w:rsid w:val="00AD0FC2"/>
    <w:rsid w:val="00AD14A5"/>
    <w:rsid w:val="00AF4363"/>
    <w:rsid w:val="00B0172E"/>
    <w:rsid w:val="00B37308"/>
    <w:rsid w:val="00B62609"/>
    <w:rsid w:val="00B83A76"/>
    <w:rsid w:val="00B92C21"/>
    <w:rsid w:val="00B930D1"/>
    <w:rsid w:val="00BD54D6"/>
    <w:rsid w:val="00C01ABB"/>
    <w:rsid w:val="00C05FA3"/>
    <w:rsid w:val="00C10D9C"/>
    <w:rsid w:val="00C564B8"/>
    <w:rsid w:val="00C6120F"/>
    <w:rsid w:val="00C651C6"/>
    <w:rsid w:val="00CC203A"/>
    <w:rsid w:val="00CE0D51"/>
    <w:rsid w:val="00CE7A82"/>
    <w:rsid w:val="00D026DD"/>
    <w:rsid w:val="00D10DBB"/>
    <w:rsid w:val="00D15F43"/>
    <w:rsid w:val="00D22A51"/>
    <w:rsid w:val="00D33C30"/>
    <w:rsid w:val="00D35B1B"/>
    <w:rsid w:val="00D63763"/>
    <w:rsid w:val="00D80DA0"/>
    <w:rsid w:val="00D815B1"/>
    <w:rsid w:val="00D8349E"/>
    <w:rsid w:val="00DA53A4"/>
    <w:rsid w:val="00DC2DD3"/>
    <w:rsid w:val="00DE22FE"/>
    <w:rsid w:val="00E206B1"/>
    <w:rsid w:val="00E24035"/>
    <w:rsid w:val="00E4019B"/>
    <w:rsid w:val="00E44D3D"/>
    <w:rsid w:val="00E45527"/>
    <w:rsid w:val="00E737B7"/>
    <w:rsid w:val="00E74511"/>
    <w:rsid w:val="00EA65CF"/>
    <w:rsid w:val="00EE2490"/>
    <w:rsid w:val="00EF4F6A"/>
    <w:rsid w:val="00F44909"/>
    <w:rsid w:val="00F51926"/>
    <w:rsid w:val="00F56D6D"/>
    <w:rsid w:val="00F678EA"/>
    <w:rsid w:val="00F87F8F"/>
    <w:rsid w:val="00FA4CFC"/>
    <w:rsid w:val="00FC37AD"/>
    <w:rsid w:val="00FC7A42"/>
    <w:rsid w:val="00FD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BB86"/>
  <w15:docId w15:val="{447F957B-C0E2-42DA-AD0F-C06D8391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0D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hgkelc">
    <w:name w:val="hgkelc"/>
    <w:basedOn w:val="Carpredefinitoparagrafo"/>
    <w:rsid w:val="00195B5B"/>
  </w:style>
  <w:style w:type="character" w:styleId="Collegamentoipertestuale">
    <w:name w:val="Hyperlink"/>
    <w:basedOn w:val="Carpredefinitoparagrafo"/>
    <w:uiPriority w:val="99"/>
    <w:unhideWhenUsed/>
    <w:rsid w:val="003861C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09E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A31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31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314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31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3147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1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147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1C27E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efault">
    <w:name w:val="Default"/>
    <w:rsid w:val="00162A7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0D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9462-CEB8-4B11-9D74-76162AF1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VICO EQUENSE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VICO EQUENSE</dc:title>
  <dc:creator>Giuseppe Flavio Esposito</dc:creator>
  <cp:lastModifiedBy>Maria Apuzzo</cp:lastModifiedBy>
  <cp:revision>7</cp:revision>
  <cp:lastPrinted>2023-02-14T15:19:00Z</cp:lastPrinted>
  <dcterms:created xsi:type="dcterms:W3CDTF">2026-03-12T12:24:00Z</dcterms:created>
  <dcterms:modified xsi:type="dcterms:W3CDTF">2026-03-12T15:45:00Z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2021-06-16T00:00:00Z</vt:filetime>
  </property>
</Properties>
</file>