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69DFA344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 xml:space="preserve">l’eventuale erogazione del contributo da parte del Comune di </w:t>
      </w:r>
      <w:r w:rsidR="00F37C10">
        <w:rPr>
          <w:rFonts w:ascii="Calibri" w:eastAsia="Calibri" w:hAnsi="Calibri" w:cs="Calibri"/>
          <w:color w:val="000000"/>
        </w:rPr>
        <w:t>Vico Equense</w:t>
      </w:r>
      <w:r>
        <w:rPr>
          <w:rFonts w:ascii="Calibri" w:eastAsia="Calibri" w:hAnsi="Calibri" w:cs="Calibri"/>
          <w:color w:val="000000"/>
        </w:rPr>
        <w:t xml:space="preserve">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D27D2" w14:textId="77777777" w:rsidR="00971095" w:rsidRDefault="00971095">
      <w:r>
        <w:separator/>
      </w:r>
    </w:p>
  </w:endnote>
  <w:endnote w:type="continuationSeparator" w:id="0">
    <w:p w14:paraId="2CAA6C07" w14:textId="77777777" w:rsidR="00971095" w:rsidRDefault="00971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65CEF58-0BD3-4D3A-A48E-E7BBF3C30E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41B925-1D5E-4626-8E06-22EC56194873}"/>
    <w:embedBold r:id="rId3" w:fontKey="{206A9695-2D4A-4229-8A2B-A2DB3FAB123A}"/>
    <w:embedItalic r:id="rId4" w:fontKey="{CB62D410-6AB9-49AE-B700-A59C93004126}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5" w:fontKey="{A5BB4E4D-D7AB-4638-9676-57C0549E2394}"/>
    <w:embedBold r:id="rId6" w:fontKey="{2D3AE9CC-52CA-421E-938E-BA0025CB9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04B05C9-1FDF-47A0-9697-592C5C55790E}"/>
    <w:embedItalic r:id="rId8" w:fontKey="{CFBC786B-7C1D-4E26-A0AA-DF65B23DF6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3A415A0-F80A-4B5E-A2B7-FCB1F22E5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DA575" w14:textId="77777777" w:rsidR="00971095" w:rsidRDefault="00971095">
      <w:r>
        <w:separator/>
      </w:r>
    </w:p>
  </w:footnote>
  <w:footnote w:type="continuationSeparator" w:id="0">
    <w:p w14:paraId="7F447887" w14:textId="77777777" w:rsidR="00971095" w:rsidRDefault="00971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C520D"/>
    <w:rsid w:val="00971095"/>
    <w:rsid w:val="00A914AA"/>
    <w:rsid w:val="00AD3FB2"/>
    <w:rsid w:val="00B20DF1"/>
    <w:rsid w:val="00C0261A"/>
    <w:rsid w:val="00C1046D"/>
    <w:rsid w:val="00F3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560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Giada Maresca</cp:lastModifiedBy>
  <cp:revision>3</cp:revision>
  <dcterms:created xsi:type="dcterms:W3CDTF">2026-01-19T12:48:00Z</dcterms:created>
  <dcterms:modified xsi:type="dcterms:W3CDTF">2026-01-19T13:09:00Z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