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C9B1F2" w14:textId="77777777" w:rsidR="001A3BC6" w:rsidRPr="00545F82" w:rsidRDefault="001A3BC6" w:rsidP="001A3BC6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545F82">
        <w:rPr>
          <w:rFonts w:ascii="Times New Roman" w:hAnsi="Times New Roman" w:cs="Times New Roman"/>
          <w:b/>
          <w:bCs/>
          <w:sz w:val="24"/>
          <w:szCs w:val="24"/>
        </w:rPr>
        <w:t>ALLA CITT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À </w:t>
      </w:r>
      <w:r w:rsidRPr="00545F82">
        <w:rPr>
          <w:rFonts w:ascii="Times New Roman" w:hAnsi="Times New Roman" w:cs="Times New Roman"/>
          <w:b/>
          <w:bCs/>
          <w:sz w:val="24"/>
          <w:szCs w:val="24"/>
        </w:rPr>
        <w:t>DI VICO EQUENSE</w:t>
      </w:r>
    </w:p>
    <w:p w14:paraId="25BC4465" w14:textId="77777777" w:rsidR="001A3BC6" w:rsidRPr="00A66593" w:rsidRDefault="001A3BC6" w:rsidP="001A3BC6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Pr="00A66593">
        <w:rPr>
          <w:rFonts w:ascii="Times New Roman" w:hAnsi="Times New Roman" w:cs="Times New Roman"/>
          <w:sz w:val="20"/>
          <w:szCs w:val="20"/>
        </w:rPr>
        <w:t>CITT</w:t>
      </w:r>
      <w:r>
        <w:rPr>
          <w:rFonts w:ascii="Times New Roman" w:hAnsi="Times New Roman" w:cs="Times New Roman"/>
          <w:sz w:val="20"/>
          <w:szCs w:val="20"/>
        </w:rPr>
        <w:t xml:space="preserve">À </w:t>
      </w:r>
      <w:r w:rsidRPr="00A66593">
        <w:rPr>
          <w:rFonts w:ascii="Times New Roman" w:hAnsi="Times New Roman" w:cs="Times New Roman"/>
          <w:sz w:val="20"/>
          <w:szCs w:val="20"/>
        </w:rPr>
        <w:t>METROPOLITANA DI NAPOLI</w:t>
      </w:r>
      <w:r>
        <w:rPr>
          <w:rFonts w:ascii="Times New Roman" w:hAnsi="Times New Roman" w:cs="Times New Roman"/>
          <w:sz w:val="20"/>
          <w:szCs w:val="20"/>
        </w:rPr>
        <w:t>)</w:t>
      </w:r>
    </w:p>
    <w:p w14:paraId="429898FE" w14:textId="77777777" w:rsidR="001A3BC6" w:rsidRDefault="001A3BC6" w:rsidP="001A3BC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UFFICIO DEMANIO</w:t>
      </w:r>
    </w:p>
    <w:p w14:paraId="73322FB6" w14:textId="77777777" w:rsidR="001A3BC6" w:rsidRDefault="001A3BC6" w:rsidP="001A3BC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Via G. Filangieri, 98</w:t>
      </w:r>
    </w:p>
    <w:p w14:paraId="675D3CC5" w14:textId="77777777" w:rsidR="001A3BC6" w:rsidRDefault="001A3BC6" w:rsidP="001A3BC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80069 Vico Equense (Na)</w:t>
      </w:r>
    </w:p>
    <w:p w14:paraId="0D8B7DD7" w14:textId="77777777" w:rsidR="005E50E3" w:rsidRDefault="005E50E3" w:rsidP="001F3071"/>
    <w:p w14:paraId="3B6767EA" w14:textId="64442C16" w:rsidR="001F3071" w:rsidRPr="00106DD5" w:rsidRDefault="00545F82" w:rsidP="00545F82">
      <w:pPr>
        <w:pBdr>
          <w:top w:val="single" w:sz="4" w:space="1" w:color="auto"/>
          <w:bottom w:val="single" w:sz="4" w:space="1" w:color="auto"/>
        </w:pBdr>
        <w:shd w:val="clear" w:color="auto" w:fill="D9D9D9" w:themeFill="background1" w:themeFillShade="D9"/>
        <w:rPr>
          <w:rFonts w:ascii="Times New Roman" w:hAnsi="Times New Roman" w:cs="Times New Roman"/>
          <w:b/>
          <w:bCs/>
          <w:sz w:val="23"/>
          <w:szCs w:val="23"/>
        </w:rPr>
      </w:pPr>
      <w:bookmarkStart w:id="0" w:name="_Hlk188448590"/>
      <w:r w:rsidRPr="00106DD5">
        <w:rPr>
          <w:rFonts w:ascii="Times New Roman" w:hAnsi="Times New Roman" w:cs="Times New Roman"/>
          <w:b/>
          <w:bCs/>
          <w:sz w:val="23"/>
          <w:szCs w:val="23"/>
        </w:rPr>
        <w:t xml:space="preserve">OGGETTO: </w:t>
      </w:r>
      <w:r w:rsidR="001A3BC6" w:rsidRPr="00106DD5">
        <w:rPr>
          <w:rFonts w:ascii="Times New Roman" w:hAnsi="Times New Roman" w:cs="Times New Roman"/>
          <w:sz w:val="23"/>
          <w:szCs w:val="23"/>
        </w:rPr>
        <w:t>ASTA PUBBLICA PER LA CONCESSIONE PER MESI 36 DI LOTTI AUTONOMAMENTE FUNZIONALI IN CUI È DIVISA LA PORZIONE DELLA EX S.S. 145 SORRENTINA NEL TRATTO COMPRESO TRA IL KM 13,270 E 15,300, CAPISALDI DI INIZIO E FINE SVINCOLO</w:t>
      </w:r>
      <w:r w:rsidR="005F0F70" w:rsidRPr="00106DD5">
        <w:rPr>
          <w:rFonts w:ascii="Times New Roman" w:hAnsi="Times New Roman" w:cs="Times New Roman"/>
          <w:sz w:val="23"/>
          <w:szCs w:val="23"/>
        </w:rPr>
        <w:t xml:space="preserve"> </w:t>
      </w:r>
      <w:r w:rsidR="001A3BC6" w:rsidRPr="00106DD5">
        <w:rPr>
          <w:rFonts w:ascii="Times New Roman" w:hAnsi="Times New Roman" w:cs="Times New Roman"/>
          <w:sz w:val="23"/>
          <w:szCs w:val="23"/>
        </w:rPr>
        <w:t>DI POZZANO INNESTO VARCO DI SICUREZZA GALLERIA S. MARIA DI POZZANO, PER SOSTA VEICOLI</w:t>
      </w:r>
      <w:r w:rsidR="008348B2" w:rsidRPr="00106DD5">
        <w:rPr>
          <w:rFonts w:ascii="Times New Roman" w:hAnsi="Times New Roman" w:cs="Times New Roman"/>
          <w:sz w:val="23"/>
          <w:szCs w:val="23"/>
        </w:rPr>
        <w:t xml:space="preserve"> – LOTTO 1 E LOTTO 2</w:t>
      </w:r>
      <w:r w:rsidR="001A3BC6" w:rsidRPr="00106DD5">
        <w:rPr>
          <w:rFonts w:ascii="Times New Roman" w:hAnsi="Times New Roman" w:cs="Times New Roman"/>
          <w:sz w:val="23"/>
          <w:szCs w:val="23"/>
        </w:rPr>
        <w:t xml:space="preserve">. </w:t>
      </w:r>
      <w:r w:rsidRPr="00106DD5">
        <w:rPr>
          <w:rFonts w:ascii="Times New Roman" w:hAnsi="Times New Roman" w:cs="Times New Roman"/>
          <w:b/>
          <w:bCs/>
          <w:sz w:val="23"/>
          <w:szCs w:val="23"/>
        </w:rPr>
        <w:t>ISTANZA.</w:t>
      </w:r>
    </w:p>
    <w:bookmarkEnd w:id="0"/>
    <w:p w14:paraId="090A4870" w14:textId="77777777" w:rsidR="001F3071" w:rsidRDefault="001F3071" w:rsidP="001F3071">
      <w:pPr>
        <w:rPr>
          <w:rFonts w:ascii="Times New Roman" w:hAnsi="Times New Roman" w:cs="Times New Roman"/>
          <w:sz w:val="24"/>
          <w:szCs w:val="24"/>
        </w:rPr>
      </w:pPr>
    </w:p>
    <w:p w14:paraId="6A89AEA7" w14:textId="77777777" w:rsidR="001F3071" w:rsidRDefault="001F3071" w:rsidP="001F30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Il/la sottoscritto/a ___________________________________________ nato/a a 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_(</w:t>
      </w:r>
      <w:proofErr w:type="gramEnd"/>
      <w:r>
        <w:rPr>
          <w:rFonts w:ascii="Times New Roman" w:hAnsi="Times New Roman" w:cs="Times New Roman"/>
          <w:sz w:val="24"/>
          <w:szCs w:val="24"/>
        </w:rPr>
        <w:t>__) il ______________ e residente a _____________________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_(</w:t>
      </w:r>
      <w:proofErr w:type="gramEnd"/>
      <w:r>
        <w:rPr>
          <w:rFonts w:ascii="Times New Roman" w:hAnsi="Times New Roman" w:cs="Times New Roman"/>
          <w:sz w:val="24"/>
          <w:szCs w:val="24"/>
        </w:rPr>
        <w:t>__) alla Via ______ n. _____ in qualità di</w:t>
      </w:r>
    </w:p>
    <w:p w14:paraId="35F15C8B" w14:textId="77777777" w:rsidR="001F3071" w:rsidRDefault="001F3071" w:rsidP="001A3BC6">
      <w:pPr>
        <w:spacing w:before="120"/>
        <w:rPr>
          <w:rFonts w:ascii="Times New Roman" w:hAnsi="Times New Roman" w:cs="Times New Roman"/>
          <w:sz w:val="24"/>
          <w:szCs w:val="24"/>
        </w:rPr>
      </w:pPr>
    </w:p>
    <w:p w14:paraId="07781CD0" w14:textId="45A08CA0" w:rsidR="001F3071" w:rsidRDefault="001F3071" w:rsidP="001F30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legale rappresentante </w:t>
      </w:r>
      <w:r w:rsidR="0077499F">
        <w:rPr>
          <w:rFonts w:ascii="Times New Roman" w:hAnsi="Times New Roman" w:cs="Times New Roman"/>
          <w:sz w:val="24"/>
          <w:szCs w:val="24"/>
        </w:rPr>
        <w:t>della società</w:t>
      </w:r>
      <w:r>
        <w:rPr>
          <w:rFonts w:ascii="Times New Roman" w:hAnsi="Times New Roman" w:cs="Times New Roman"/>
          <w:sz w:val="24"/>
          <w:szCs w:val="24"/>
        </w:rPr>
        <w:t>/</w:t>
      </w:r>
      <w:r w:rsidR="0077499F">
        <w:rPr>
          <w:rFonts w:ascii="Times New Roman" w:hAnsi="Times New Roman" w:cs="Times New Roman"/>
          <w:sz w:val="24"/>
          <w:szCs w:val="24"/>
        </w:rPr>
        <w:t>della ditta individuale</w:t>
      </w:r>
      <w:r>
        <w:rPr>
          <w:rFonts w:ascii="Times New Roman" w:hAnsi="Times New Roman" w:cs="Times New Roman"/>
          <w:sz w:val="24"/>
          <w:szCs w:val="24"/>
        </w:rPr>
        <w:t xml:space="preserve">/ </w:t>
      </w:r>
      <w:r w:rsidR="0077499F">
        <w:rPr>
          <w:rFonts w:ascii="Times New Roman" w:hAnsi="Times New Roman" w:cs="Times New Roman"/>
          <w:sz w:val="24"/>
          <w:szCs w:val="24"/>
        </w:rPr>
        <w:t>di imprenditore singolo/ della persona giuridica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 con sede legale </w:t>
      </w:r>
      <w:r w:rsidR="0077499F"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 xml:space="preserve"> ________________ alla Via ______________ n. ____ cod. fisc. / P. IVA ___________________________, tel. ________, fax ____, indirizzo pec ________________________</w:t>
      </w:r>
      <w:r w:rsidR="001A3BC6">
        <w:rPr>
          <w:rFonts w:ascii="Times New Roman" w:hAnsi="Times New Roman" w:cs="Times New Roman"/>
          <w:sz w:val="24"/>
          <w:szCs w:val="24"/>
        </w:rPr>
        <w:t>,</w:t>
      </w:r>
    </w:p>
    <w:p w14:paraId="25F602A6" w14:textId="1867E9EF" w:rsidR="001F3071" w:rsidRDefault="001F3071" w:rsidP="001F3071">
      <w:pPr>
        <w:rPr>
          <w:rFonts w:ascii="Times New Roman" w:hAnsi="Times New Roman" w:cs="Times New Roman"/>
          <w:sz w:val="24"/>
          <w:szCs w:val="24"/>
        </w:rPr>
      </w:pPr>
    </w:p>
    <w:p w14:paraId="65863583" w14:textId="44F83932" w:rsidR="001A3BC6" w:rsidRDefault="001A3BC6" w:rsidP="001F30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essendo in possesso dei requisiti previsti dal Bando relativo all’asta di cui all’oggetto,</w:t>
      </w:r>
    </w:p>
    <w:p w14:paraId="79D145F8" w14:textId="26164054" w:rsidR="001F3071" w:rsidRDefault="001A3BC6" w:rsidP="001A3BC6">
      <w:pPr>
        <w:spacing w:before="120" w:after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 ISTANZA</w:t>
      </w:r>
    </w:p>
    <w:p w14:paraId="345115F6" w14:textId="60584149" w:rsidR="00F8099B" w:rsidRDefault="001A3BC6" w:rsidP="00F8099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</w:t>
      </w:r>
      <w:r w:rsidR="001F3071">
        <w:rPr>
          <w:rFonts w:ascii="Times New Roman" w:hAnsi="Times New Roman" w:cs="Times New Roman"/>
          <w:sz w:val="24"/>
          <w:szCs w:val="24"/>
        </w:rPr>
        <w:t>partecipa</w:t>
      </w:r>
      <w:r>
        <w:rPr>
          <w:rFonts w:ascii="Times New Roman" w:hAnsi="Times New Roman" w:cs="Times New Roman"/>
          <w:sz w:val="24"/>
          <w:szCs w:val="24"/>
        </w:rPr>
        <w:t>zione</w:t>
      </w:r>
      <w:r w:rsidR="001F3071">
        <w:rPr>
          <w:rFonts w:ascii="Times New Roman" w:hAnsi="Times New Roman" w:cs="Times New Roman"/>
          <w:sz w:val="24"/>
          <w:szCs w:val="24"/>
        </w:rPr>
        <w:t xml:space="preserve"> alla procedura di cui all’oggetto</w:t>
      </w:r>
      <w:r w:rsidR="00F8099B">
        <w:rPr>
          <w:rFonts w:ascii="Times New Roman" w:hAnsi="Times New Roman" w:cs="Times New Roman"/>
          <w:sz w:val="24"/>
          <w:szCs w:val="24"/>
        </w:rPr>
        <w:t>.</w:t>
      </w:r>
    </w:p>
    <w:p w14:paraId="6B78EDC8" w14:textId="5C590876" w:rsidR="001A3BC6" w:rsidRDefault="001F3071" w:rsidP="00F8099B">
      <w:pPr>
        <w:spacing w:before="3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tal fine,</w:t>
      </w:r>
      <w:r w:rsidR="001A3BC6">
        <w:rPr>
          <w:rFonts w:ascii="Times New Roman" w:hAnsi="Times New Roman" w:cs="Times New Roman"/>
          <w:sz w:val="24"/>
          <w:szCs w:val="24"/>
        </w:rPr>
        <w:t xml:space="preserve"> ai sensi degli artt. 46 e 47 DPR 445/2000, consapevole delle sanzioni penali, nel caso di dichiarazioni non veritiere, di formazione o uso di atti falsi, richiamata dell’art. 76 del medesimo decreto, ed alla normativa vigente in materia,</w:t>
      </w:r>
    </w:p>
    <w:p w14:paraId="104E3FD2" w14:textId="77777777" w:rsidR="001F3071" w:rsidRDefault="001F3071" w:rsidP="001A3BC6">
      <w:pPr>
        <w:spacing w:before="120" w:after="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DICHIARA</w:t>
      </w:r>
    </w:p>
    <w:p w14:paraId="24F30ACC" w14:textId="504E7A03" w:rsidR="0077499F" w:rsidRPr="003872E1" w:rsidRDefault="0077499F" w:rsidP="005947CD">
      <w:pPr>
        <w:pStyle w:val="Paragrafoelenco"/>
        <w:numPr>
          <w:ilvl w:val="0"/>
          <w:numId w:val="1"/>
        </w:numPr>
        <w:ind w:left="425" w:hanging="357"/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  <w:r w:rsidRPr="003872E1">
        <w:rPr>
          <w:rFonts w:ascii="Times New Roman" w:hAnsi="Times New Roman" w:cs="Times New Roman"/>
          <w:sz w:val="24"/>
          <w:szCs w:val="24"/>
        </w:rPr>
        <w:t xml:space="preserve">di presentare </w:t>
      </w:r>
      <w:r w:rsidR="001B5D11" w:rsidRPr="003872E1">
        <w:rPr>
          <w:rFonts w:ascii="Times New Roman" w:hAnsi="Times New Roman" w:cs="Times New Roman"/>
          <w:sz w:val="24"/>
          <w:szCs w:val="24"/>
        </w:rPr>
        <w:t>offerta</w:t>
      </w:r>
      <w:r w:rsidRPr="003872E1">
        <w:rPr>
          <w:rFonts w:ascii="Times New Roman" w:hAnsi="Times New Roman" w:cs="Times New Roman"/>
          <w:sz w:val="24"/>
          <w:szCs w:val="24"/>
        </w:rPr>
        <w:t xml:space="preserve"> per il </w:t>
      </w:r>
      <w:proofErr w:type="gramStart"/>
      <w:r w:rsidR="00545F82" w:rsidRPr="003872E1"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Pr="003872E1">
        <w:rPr>
          <w:rFonts w:ascii="Times New Roman" w:hAnsi="Times New Roman" w:cs="Times New Roman"/>
          <w:b/>
          <w:bCs/>
          <w:sz w:val="24"/>
          <w:szCs w:val="24"/>
        </w:rPr>
        <w:t xml:space="preserve">otto </w:t>
      </w:r>
      <w:r w:rsidR="00DB28C3" w:rsidRPr="003872E1">
        <w:rPr>
          <w:rFonts w:ascii="Times New Roman" w:hAnsi="Times New Roman" w:cs="Times New Roman"/>
          <w:b/>
          <w:bCs/>
          <w:sz w:val="24"/>
          <w:szCs w:val="24"/>
        </w:rPr>
        <w:t xml:space="preserve"> _</w:t>
      </w:r>
      <w:proofErr w:type="gramEnd"/>
      <w:r w:rsidR="00DB28C3" w:rsidRPr="003872E1">
        <w:rPr>
          <w:rFonts w:ascii="Times New Roman" w:hAnsi="Times New Roman" w:cs="Times New Roman"/>
          <w:b/>
          <w:bCs/>
          <w:sz w:val="24"/>
          <w:szCs w:val="24"/>
        </w:rPr>
        <w:t>___</w:t>
      </w:r>
      <w:r w:rsidRPr="003872E1">
        <w:rPr>
          <w:rFonts w:ascii="Times New Roman" w:hAnsi="Times New Roman" w:cs="Times New Roman"/>
          <w:sz w:val="24"/>
          <w:szCs w:val="24"/>
        </w:rPr>
        <w:t>;</w:t>
      </w:r>
    </w:p>
    <w:p w14:paraId="7F590E3A" w14:textId="7983A0B9" w:rsidR="00545F82" w:rsidRDefault="001A3BC6" w:rsidP="005947CD">
      <w:pPr>
        <w:pStyle w:val="Paragrafoelenco"/>
        <w:numPr>
          <w:ilvl w:val="0"/>
          <w:numId w:val="1"/>
        </w:numPr>
        <w:spacing w:before="80"/>
        <w:ind w:left="425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1A3BC6">
        <w:rPr>
          <w:rFonts w:ascii="Times New Roman" w:hAnsi="Times New Roman" w:cs="Times New Roman"/>
          <w:b/>
          <w:bCs/>
          <w:sz w:val="24"/>
          <w:szCs w:val="24"/>
        </w:rPr>
        <w:t>di essere in regola con eventuali obblighi di pagamento di canoni e/o tributi in favore del Comune di Vico Equense e di non avere in corso alcuna situazione debitoria nei confronti del medesimo Ente</w:t>
      </w:r>
      <w:r w:rsidR="00545F82" w:rsidRPr="001A3BC6">
        <w:rPr>
          <w:rFonts w:ascii="Times New Roman" w:hAnsi="Times New Roman" w:cs="Times New Roman"/>
          <w:sz w:val="24"/>
          <w:szCs w:val="24"/>
        </w:rPr>
        <w:t>;</w:t>
      </w:r>
    </w:p>
    <w:p w14:paraId="00EFEF9F" w14:textId="1B92B584" w:rsidR="003872E1" w:rsidRPr="003872E1" w:rsidRDefault="003872E1" w:rsidP="005947CD">
      <w:pPr>
        <w:ind w:firstLine="426"/>
        <w:rPr>
          <w:rFonts w:ascii="Times New Roman" w:hAnsi="Times New Roman" w:cs="Times New Roman"/>
          <w:i/>
          <w:iCs/>
          <w:sz w:val="24"/>
          <w:szCs w:val="24"/>
        </w:rPr>
      </w:pPr>
      <w:r w:rsidRPr="003872E1">
        <w:rPr>
          <w:rFonts w:ascii="Times New Roman" w:hAnsi="Times New Roman" w:cs="Times New Roman"/>
          <w:i/>
          <w:iCs/>
          <w:sz w:val="24"/>
          <w:szCs w:val="24"/>
        </w:rPr>
        <w:t>[ovvero]</w:t>
      </w:r>
    </w:p>
    <w:p w14:paraId="4C38F463" w14:textId="4D7B5DF7" w:rsidR="003872E1" w:rsidRPr="00545F82" w:rsidRDefault="003872E1" w:rsidP="005947CD">
      <w:pPr>
        <w:ind w:left="426"/>
        <w:rPr>
          <w:rFonts w:ascii="Times New Roman" w:hAnsi="Times New Roman" w:cs="Times New Roman"/>
          <w:b/>
          <w:bCs/>
          <w:sz w:val="24"/>
          <w:szCs w:val="24"/>
        </w:rPr>
      </w:pPr>
      <w:r w:rsidRPr="003872E1">
        <w:rPr>
          <w:rFonts w:ascii="Times New Roman" w:hAnsi="Times New Roman" w:cs="Times New Roman"/>
          <w:b/>
          <w:bCs/>
          <w:sz w:val="24"/>
          <w:szCs w:val="24"/>
        </w:rPr>
        <w:t>di avere in corso la seguente situazione debitoria ne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3872E1">
        <w:rPr>
          <w:rFonts w:ascii="Times New Roman" w:hAnsi="Times New Roman" w:cs="Times New Roman"/>
          <w:b/>
          <w:bCs/>
          <w:sz w:val="24"/>
          <w:szCs w:val="24"/>
        </w:rPr>
        <w:t xml:space="preserve"> confronti del Comune di Vico Equense ___________________________________________________ e di impegnarsi a sanarla/regolarizzarla </w:t>
      </w:r>
      <w:r w:rsidR="00931812">
        <w:rPr>
          <w:rFonts w:ascii="Times New Roman" w:eastAsia="Times New Roman" w:hAnsi="Times New Roman" w:cs="Times New Roman"/>
          <w:b/>
          <w:bCs/>
          <w:sz w:val="24"/>
        </w:rPr>
        <w:t>prima del</w:t>
      </w:r>
      <w:r w:rsidR="00931812" w:rsidRPr="00931812">
        <w:rPr>
          <w:rFonts w:ascii="Times New Roman" w:eastAsia="Times New Roman" w:hAnsi="Times New Roman" w:cs="Times New Roman"/>
          <w:b/>
          <w:bCs/>
          <w:sz w:val="24"/>
        </w:rPr>
        <w:t>la data di avvio della fase valutativa dell’asta riportata all’articolo 7 del Bando, mediante idonea documentazione comprovante</w:t>
      </w:r>
      <w:r w:rsidR="00931812" w:rsidRPr="003872E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872E1">
        <w:rPr>
          <w:rFonts w:ascii="Times New Roman" w:hAnsi="Times New Roman" w:cs="Times New Roman"/>
          <w:b/>
          <w:bCs/>
          <w:sz w:val="24"/>
          <w:szCs w:val="24"/>
        </w:rPr>
        <w:t xml:space="preserve">inviata a codesto Ufficio entro </w:t>
      </w:r>
      <w:r w:rsidR="00931812">
        <w:rPr>
          <w:rFonts w:ascii="Times New Roman" w:hAnsi="Times New Roman" w:cs="Times New Roman"/>
          <w:b/>
          <w:bCs/>
          <w:sz w:val="24"/>
          <w:szCs w:val="24"/>
        </w:rPr>
        <w:t>il giorno precedente a tale data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AF1EDBB" w14:textId="0A4CABDC" w:rsidR="0077499F" w:rsidRPr="00545F82" w:rsidRDefault="0077499F" w:rsidP="005947CD">
      <w:pPr>
        <w:pStyle w:val="Paragrafoelenco"/>
        <w:numPr>
          <w:ilvl w:val="0"/>
          <w:numId w:val="1"/>
        </w:numPr>
        <w:spacing w:before="80"/>
        <w:ind w:left="426"/>
        <w:rPr>
          <w:rFonts w:ascii="Times New Roman" w:hAnsi="Times New Roman" w:cs="Times New Roman"/>
          <w:sz w:val="24"/>
          <w:szCs w:val="24"/>
        </w:rPr>
      </w:pPr>
      <w:r w:rsidRPr="00545F82">
        <w:rPr>
          <w:rFonts w:ascii="Times New Roman" w:hAnsi="Times New Roman" w:cs="Times New Roman"/>
          <w:sz w:val="24"/>
          <w:szCs w:val="24"/>
        </w:rPr>
        <w:t>di appartenere alla categoria</w:t>
      </w:r>
      <w:r w:rsidR="00DB28C3" w:rsidRPr="00545F82">
        <w:rPr>
          <w:rFonts w:ascii="Times New Roman" w:hAnsi="Times New Roman" w:cs="Times New Roman"/>
          <w:sz w:val="24"/>
          <w:szCs w:val="24"/>
        </w:rPr>
        <w:t xml:space="preserve"> di soggetti</w:t>
      </w:r>
      <w:r w:rsidRPr="00545F82">
        <w:rPr>
          <w:rFonts w:ascii="Times New Roman" w:hAnsi="Times New Roman" w:cs="Times New Roman"/>
          <w:sz w:val="24"/>
          <w:szCs w:val="24"/>
        </w:rPr>
        <w:t xml:space="preserve"> </w:t>
      </w:r>
      <w:r w:rsidR="00DB28C3" w:rsidRPr="00545F82">
        <w:rPr>
          <w:rFonts w:ascii="Times New Roman" w:hAnsi="Times New Roman" w:cs="Times New Roman"/>
          <w:sz w:val="24"/>
          <w:szCs w:val="24"/>
        </w:rPr>
        <w:t xml:space="preserve">titolari </w:t>
      </w:r>
      <w:r w:rsidR="005947CD" w:rsidRPr="00C60CCC">
        <w:rPr>
          <w:rFonts w:ascii="Times New Roman" w:hAnsi="Times New Roman" w:cs="Times New Roman"/>
          <w:sz w:val="24"/>
          <w:szCs w:val="24"/>
        </w:rPr>
        <w:t>di strutture turistiche, ricettive</w:t>
      </w:r>
      <w:r w:rsidR="005947CD">
        <w:rPr>
          <w:rFonts w:ascii="Times New Roman" w:hAnsi="Times New Roman" w:cs="Times New Roman"/>
          <w:sz w:val="24"/>
          <w:szCs w:val="24"/>
        </w:rPr>
        <w:t xml:space="preserve">, </w:t>
      </w:r>
      <w:r w:rsidR="005947CD" w:rsidRPr="00C60CCC">
        <w:rPr>
          <w:rFonts w:ascii="Times New Roman" w:hAnsi="Times New Roman" w:cs="Times New Roman"/>
          <w:sz w:val="24"/>
          <w:szCs w:val="24"/>
        </w:rPr>
        <w:t>balneari</w:t>
      </w:r>
      <w:r w:rsidR="005947CD">
        <w:rPr>
          <w:rFonts w:ascii="Times New Roman" w:hAnsi="Times New Roman" w:cs="Times New Roman"/>
          <w:sz w:val="24"/>
          <w:szCs w:val="24"/>
        </w:rPr>
        <w:t xml:space="preserve"> e/o</w:t>
      </w:r>
      <w:r w:rsidR="005947CD" w:rsidRPr="00C60CCC">
        <w:rPr>
          <w:rFonts w:ascii="Times New Roman" w:hAnsi="Times New Roman" w:cs="Times New Roman"/>
          <w:sz w:val="24"/>
          <w:szCs w:val="24"/>
        </w:rPr>
        <w:t xml:space="preserve"> commerciali, </w:t>
      </w:r>
      <w:r w:rsidR="005947CD">
        <w:rPr>
          <w:rFonts w:ascii="Times New Roman" w:hAnsi="Times New Roman" w:cs="Times New Roman"/>
          <w:sz w:val="24"/>
          <w:szCs w:val="24"/>
        </w:rPr>
        <w:t>ovvero di</w:t>
      </w:r>
      <w:r w:rsidR="005947CD" w:rsidRPr="00C60CCC">
        <w:rPr>
          <w:rFonts w:ascii="Times New Roman" w:hAnsi="Times New Roman" w:cs="Times New Roman"/>
          <w:sz w:val="24"/>
          <w:szCs w:val="24"/>
        </w:rPr>
        <w:t xml:space="preserve"> operatori di servizi</w:t>
      </w:r>
      <w:r w:rsidRPr="00545F82">
        <w:rPr>
          <w:rFonts w:ascii="Times New Roman" w:hAnsi="Times New Roman" w:cs="Times New Roman"/>
          <w:sz w:val="24"/>
          <w:szCs w:val="24"/>
        </w:rPr>
        <w:t>;</w:t>
      </w:r>
    </w:p>
    <w:p w14:paraId="4E39EC8F" w14:textId="19287D0D" w:rsidR="00631D57" w:rsidRPr="00545F82" w:rsidRDefault="00631D57" w:rsidP="005947CD">
      <w:pPr>
        <w:pStyle w:val="Paragrafoelenco"/>
        <w:numPr>
          <w:ilvl w:val="0"/>
          <w:numId w:val="1"/>
        </w:numPr>
        <w:spacing w:before="80"/>
        <w:ind w:left="425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545F82">
        <w:rPr>
          <w:rFonts w:ascii="Times New Roman" w:hAnsi="Times New Roman" w:cs="Times New Roman"/>
          <w:sz w:val="24"/>
          <w:szCs w:val="24"/>
        </w:rPr>
        <w:t xml:space="preserve">l’assenza di cause ostative al rilascio della concessione con particolare riferimento alla legislazione antimafia, alle cause di esclusione di cui all’art. 53, comma 16 ter, D.Lgs. </w:t>
      </w:r>
      <w:r w:rsidRPr="00545F82">
        <w:rPr>
          <w:rFonts w:ascii="Times New Roman" w:hAnsi="Times New Roman" w:cs="Times New Roman"/>
          <w:sz w:val="24"/>
          <w:szCs w:val="24"/>
        </w:rPr>
        <w:lastRenderedPageBreak/>
        <w:t>165/2001 o di cui all’art. 35 D.L. 90/2014, convertito in L. 114/2014 o di ulteriori divieti a contrarre con la P.A.;</w:t>
      </w:r>
    </w:p>
    <w:p w14:paraId="50E7A228" w14:textId="021C7F7F" w:rsidR="00631D57" w:rsidRPr="00545F82" w:rsidRDefault="00631D57" w:rsidP="005947CD">
      <w:pPr>
        <w:pStyle w:val="Paragrafoelenco"/>
        <w:numPr>
          <w:ilvl w:val="0"/>
          <w:numId w:val="1"/>
        </w:numPr>
        <w:spacing w:before="80"/>
        <w:ind w:left="425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545F82">
        <w:rPr>
          <w:rFonts w:ascii="Times New Roman" w:hAnsi="Times New Roman" w:cs="Times New Roman"/>
          <w:sz w:val="24"/>
          <w:szCs w:val="24"/>
        </w:rPr>
        <w:t>di accettare il contenuto del bando, dei documenti correlati e di ritenere la concessione economicamente gestibil</w:t>
      </w:r>
      <w:r w:rsidR="001A3BC6">
        <w:rPr>
          <w:rFonts w:ascii="Times New Roman" w:hAnsi="Times New Roman" w:cs="Times New Roman"/>
          <w:sz w:val="24"/>
          <w:szCs w:val="24"/>
        </w:rPr>
        <w:t>e</w:t>
      </w:r>
      <w:r w:rsidRPr="00545F82">
        <w:rPr>
          <w:rFonts w:ascii="Times New Roman" w:hAnsi="Times New Roman" w:cs="Times New Roman"/>
          <w:sz w:val="24"/>
          <w:szCs w:val="24"/>
        </w:rPr>
        <w:t xml:space="preserve"> e redditizia;</w:t>
      </w:r>
    </w:p>
    <w:p w14:paraId="6144B66A" w14:textId="1ADD5B7E" w:rsidR="00631D57" w:rsidRDefault="00631D57" w:rsidP="005947CD">
      <w:pPr>
        <w:pStyle w:val="Paragrafoelenco"/>
        <w:numPr>
          <w:ilvl w:val="0"/>
          <w:numId w:val="1"/>
        </w:numPr>
        <w:spacing w:before="80"/>
        <w:ind w:left="425" w:hanging="357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accettare che il concedente possa intervenire con propri atti e/o provvedimenti per fronteggiare eventuali conseguenze </w:t>
      </w:r>
      <w:r w:rsidR="001A3BC6">
        <w:rPr>
          <w:rFonts w:ascii="Times New Roman" w:hAnsi="Times New Roman" w:cs="Times New Roman"/>
          <w:sz w:val="24"/>
          <w:szCs w:val="24"/>
        </w:rPr>
        <w:t>legate a</w:t>
      </w:r>
      <w:r>
        <w:rPr>
          <w:rFonts w:ascii="Times New Roman" w:hAnsi="Times New Roman" w:cs="Times New Roman"/>
          <w:sz w:val="24"/>
          <w:szCs w:val="24"/>
        </w:rPr>
        <w:t xml:space="preserve"> fattori di forza maggiore;</w:t>
      </w:r>
    </w:p>
    <w:p w14:paraId="2416F134" w14:textId="3C084354" w:rsidR="00631D57" w:rsidRDefault="00631D57" w:rsidP="005947CD">
      <w:pPr>
        <w:pStyle w:val="Paragrafoelenco"/>
        <w:numPr>
          <w:ilvl w:val="0"/>
          <w:numId w:val="1"/>
        </w:numPr>
        <w:spacing w:before="80"/>
        <w:ind w:left="425" w:hanging="357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avere preso visione dell’area</w:t>
      </w:r>
      <w:r w:rsidR="001A3BC6">
        <w:rPr>
          <w:rFonts w:ascii="Times New Roman" w:hAnsi="Times New Roman" w:cs="Times New Roman"/>
          <w:sz w:val="24"/>
          <w:szCs w:val="24"/>
        </w:rPr>
        <w:t>/lotto</w:t>
      </w:r>
      <w:r>
        <w:rPr>
          <w:rFonts w:ascii="Times New Roman" w:hAnsi="Times New Roman" w:cs="Times New Roman"/>
          <w:sz w:val="24"/>
          <w:szCs w:val="24"/>
        </w:rPr>
        <w:t xml:space="preserve"> per la quale si presenta l’istanza;</w:t>
      </w:r>
    </w:p>
    <w:p w14:paraId="1F301290" w14:textId="6F740987" w:rsidR="00631D57" w:rsidRDefault="00631D57" w:rsidP="005947CD">
      <w:pPr>
        <w:pStyle w:val="Paragrafoelenco"/>
        <w:numPr>
          <w:ilvl w:val="0"/>
          <w:numId w:val="1"/>
        </w:numPr>
        <w:spacing w:before="80"/>
        <w:ind w:left="425" w:hanging="357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non essere in collegamento formale e/o sostanziale con altro operatore partecipante al medesimo lotto.</w:t>
      </w:r>
    </w:p>
    <w:p w14:paraId="1244DA68" w14:textId="77777777" w:rsidR="00631D57" w:rsidRDefault="00631D57" w:rsidP="001F3071">
      <w:pPr>
        <w:rPr>
          <w:rFonts w:ascii="Times New Roman" w:hAnsi="Times New Roman" w:cs="Times New Roman"/>
          <w:sz w:val="24"/>
          <w:szCs w:val="24"/>
        </w:rPr>
      </w:pPr>
    </w:p>
    <w:p w14:paraId="767B952E" w14:textId="4511C2F5" w:rsidR="0077499F" w:rsidRDefault="007B2E7E" w:rsidP="001F30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sottoscritto dichiara di accettare </w:t>
      </w:r>
      <w:r w:rsidR="001A3BC6">
        <w:rPr>
          <w:rFonts w:ascii="Times New Roman" w:hAnsi="Times New Roman" w:cs="Times New Roman"/>
          <w:sz w:val="24"/>
          <w:szCs w:val="24"/>
        </w:rPr>
        <w:t xml:space="preserve">incondizionatamente </w:t>
      </w:r>
      <w:r>
        <w:rPr>
          <w:rFonts w:ascii="Times New Roman" w:hAnsi="Times New Roman" w:cs="Times New Roman"/>
          <w:sz w:val="24"/>
          <w:szCs w:val="24"/>
        </w:rPr>
        <w:t xml:space="preserve">termini e condizioni previsti </w:t>
      </w:r>
      <w:r w:rsidR="00687E70">
        <w:rPr>
          <w:rFonts w:ascii="Times New Roman" w:hAnsi="Times New Roman" w:cs="Times New Roman"/>
          <w:sz w:val="24"/>
          <w:szCs w:val="24"/>
        </w:rPr>
        <w:t>dalla procedura</w:t>
      </w:r>
      <w:r w:rsidR="00D86B2E">
        <w:rPr>
          <w:rFonts w:ascii="Times New Roman" w:hAnsi="Times New Roman" w:cs="Times New Roman"/>
          <w:sz w:val="24"/>
          <w:szCs w:val="24"/>
        </w:rPr>
        <w:t xml:space="preserve"> di cui in oggetto</w:t>
      </w:r>
      <w:r w:rsidR="0077499F">
        <w:rPr>
          <w:rFonts w:ascii="Times New Roman" w:hAnsi="Times New Roman" w:cs="Times New Roman"/>
          <w:sz w:val="24"/>
          <w:szCs w:val="24"/>
        </w:rPr>
        <w:t xml:space="preserve"> ed indicati nell’avviso pubblico</w:t>
      </w:r>
      <w:r w:rsidR="001A3BC6">
        <w:rPr>
          <w:rFonts w:ascii="Times New Roman" w:hAnsi="Times New Roman" w:cs="Times New Roman"/>
          <w:sz w:val="24"/>
          <w:szCs w:val="24"/>
        </w:rPr>
        <w:t>.</w:t>
      </w:r>
    </w:p>
    <w:p w14:paraId="560B166C" w14:textId="77777777" w:rsidR="00545F82" w:rsidRDefault="00545F82" w:rsidP="0077499F">
      <w:pPr>
        <w:rPr>
          <w:rFonts w:ascii="Times New Roman" w:hAnsi="Times New Roman" w:cs="Times New Roman"/>
          <w:sz w:val="24"/>
          <w:szCs w:val="24"/>
        </w:rPr>
      </w:pPr>
    </w:p>
    <w:p w14:paraId="7E16F7E6" w14:textId="1683B6DE" w:rsidR="007B2E7E" w:rsidRDefault="007B2E7E" w:rsidP="007749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e luogo</w:t>
      </w:r>
      <w:r w:rsidR="0077499F">
        <w:rPr>
          <w:rFonts w:ascii="Times New Roman" w:hAnsi="Times New Roman" w:cs="Times New Roman"/>
          <w:sz w:val="24"/>
          <w:szCs w:val="24"/>
        </w:rPr>
        <w:t>,</w:t>
      </w:r>
    </w:p>
    <w:p w14:paraId="6ED8338F" w14:textId="77777777" w:rsidR="00545F82" w:rsidRDefault="00545F82" w:rsidP="0077499F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2312BDD" w14:textId="02681AC9" w:rsidR="0077499F" w:rsidRDefault="0077499F" w:rsidP="00545F82">
      <w:pPr>
        <w:ind w:firstLine="6663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_Hlk188448638"/>
      <w:r>
        <w:rPr>
          <w:rFonts w:ascii="Times New Roman" w:hAnsi="Times New Roman" w:cs="Times New Roman"/>
          <w:sz w:val="24"/>
          <w:szCs w:val="24"/>
        </w:rPr>
        <w:t>Firma</w:t>
      </w:r>
    </w:p>
    <w:p w14:paraId="43CBB360" w14:textId="77777777" w:rsidR="00545F82" w:rsidRDefault="00545F82" w:rsidP="0077499F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C8F782F" w14:textId="741150DC" w:rsidR="00545F82" w:rsidRDefault="00545F82" w:rsidP="0077499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</w:p>
    <w:bookmarkEnd w:id="1"/>
    <w:p w14:paraId="436C9A1F" w14:textId="77777777" w:rsidR="00631D57" w:rsidRPr="008E0794" w:rsidRDefault="00631D57" w:rsidP="001F3071">
      <w:pPr>
        <w:rPr>
          <w:rFonts w:ascii="Times New Roman" w:hAnsi="Times New Roman" w:cs="Times New Roman"/>
          <w:sz w:val="24"/>
          <w:szCs w:val="24"/>
        </w:rPr>
      </w:pPr>
    </w:p>
    <w:p w14:paraId="7820BB7F" w14:textId="77777777" w:rsidR="00545F82" w:rsidRPr="008E0794" w:rsidRDefault="00545F82" w:rsidP="001F3071">
      <w:pPr>
        <w:rPr>
          <w:rFonts w:ascii="Times New Roman" w:hAnsi="Times New Roman" w:cs="Times New Roman"/>
          <w:sz w:val="24"/>
          <w:szCs w:val="24"/>
        </w:rPr>
      </w:pPr>
    </w:p>
    <w:p w14:paraId="38617320" w14:textId="026E2710" w:rsidR="007B2E7E" w:rsidRPr="008E0794" w:rsidRDefault="0077499F" w:rsidP="001F3071">
      <w:pPr>
        <w:rPr>
          <w:rFonts w:ascii="Times New Roman" w:hAnsi="Times New Roman" w:cs="Times New Roman"/>
          <w:sz w:val="24"/>
          <w:szCs w:val="24"/>
        </w:rPr>
      </w:pPr>
      <w:r w:rsidRPr="008E0794">
        <w:rPr>
          <w:rFonts w:ascii="Times New Roman" w:hAnsi="Times New Roman" w:cs="Times New Roman"/>
          <w:sz w:val="24"/>
          <w:szCs w:val="24"/>
        </w:rPr>
        <w:t>Si a</w:t>
      </w:r>
      <w:r w:rsidR="00631D57" w:rsidRPr="008E0794">
        <w:rPr>
          <w:rFonts w:ascii="Times New Roman" w:hAnsi="Times New Roman" w:cs="Times New Roman"/>
          <w:sz w:val="24"/>
          <w:szCs w:val="24"/>
        </w:rPr>
        <w:t>llegano</w:t>
      </w:r>
      <w:r w:rsidRPr="008E0794">
        <w:rPr>
          <w:rFonts w:ascii="Times New Roman" w:hAnsi="Times New Roman" w:cs="Times New Roman"/>
          <w:sz w:val="24"/>
          <w:szCs w:val="24"/>
        </w:rPr>
        <w:t xml:space="preserve"> alla presente copia della carta di identità del dichiarante</w:t>
      </w:r>
      <w:r w:rsidR="00631D57" w:rsidRPr="008E0794">
        <w:rPr>
          <w:rFonts w:ascii="Times New Roman" w:hAnsi="Times New Roman" w:cs="Times New Roman"/>
          <w:sz w:val="24"/>
          <w:szCs w:val="24"/>
        </w:rPr>
        <w:t xml:space="preserve"> e copia della garanzia fideiussoria</w:t>
      </w:r>
      <w:r w:rsidR="009F600E" w:rsidRPr="008E0794">
        <w:rPr>
          <w:rFonts w:ascii="Times New Roman" w:hAnsi="Times New Roman" w:cs="Times New Roman"/>
          <w:sz w:val="24"/>
          <w:szCs w:val="24"/>
        </w:rPr>
        <w:t>, regolarmente sottoscritta, di importo pari al canone annuale posto a base d’asta, relativamente al Lotto per cui si inoltra la presente istanza.</w:t>
      </w:r>
    </w:p>
    <w:sectPr w:rsidR="007B2E7E" w:rsidRPr="008E0794" w:rsidSect="005E50E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A5DB3"/>
    <w:multiLevelType w:val="hybridMultilevel"/>
    <w:tmpl w:val="3CA4ACCA"/>
    <w:lvl w:ilvl="0" w:tplc="5D2E36BE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8E1DC7"/>
    <w:multiLevelType w:val="hybridMultilevel"/>
    <w:tmpl w:val="2070C794"/>
    <w:lvl w:ilvl="0" w:tplc="C180E24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6861687">
    <w:abstractNumId w:val="0"/>
  </w:num>
  <w:num w:numId="2" w16cid:durableId="9515923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3071"/>
    <w:rsid w:val="00106DD5"/>
    <w:rsid w:val="00106F8C"/>
    <w:rsid w:val="00113D59"/>
    <w:rsid w:val="00131355"/>
    <w:rsid w:val="00181400"/>
    <w:rsid w:val="001A3BC6"/>
    <w:rsid w:val="001B5D11"/>
    <w:rsid w:val="001C5C46"/>
    <w:rsid w:val="001D2872"/>
    <w:rsid w:val="001F3071"/>
    <w:rsid w:val="002844A6"/>
    <w:rsid w:val="002E4BCF"/>
    <w:rsid w:val="00322F78"/>
    <w:rsid w:val="00333240"/>
    <w:rsid w:val="00375DEB"/>
    <w:rsid w:val="003872E1"/>
    <w:rsid w:val="00392C7E"/>
    <w:rsid w:val="005219C6"/>
    <w:rsid w:val="00545F82"/>
    <w:rsid w:val="00580F7B"/>
    <w:rsid w:val="00584B84"/>
    <w:rsid w:val="00591670"/>
    <w:rsid w:val="005947CD"/>
    <w:rsid w:val="005A14B4"/>
    <w:rsid w:val="005B35DD"/>
    <w:rsid w:val="005E50E3"/>
    <w:rsid w:val="005F0F70"/>
    <w:rsid w:val="00606003"/>
    <w:rsid w:val="00631D57"/>
    <w:rsid w:val="00687E70"/>
    <w:rsid w:val="006F618A"/>
    <w:rsid w:val="0077499F"/>
    <w:rsid w:val="007859F3"/>
    <w:rsid w:val="007B2E7E"/>
    <w:rsid w:val="00833D0A"/>
    <w:rsid w:val="008348B2"/>
    <w:rsid w:val="008E0794"/>
    <w:rsid w:val="008E5E38"/>
    <w:rsid w:val="009060E3"/>
    <w:rsid w:val="00931812"/>
    <w:rsid w:val="009474B2"/>
    <w:rsid w:val="009E793B"/>
    <w:rsid w:val="009F600E"/>
    <w:rsid w:val="00A716F7"/>
    <w:rsid w:val="00B52615"/>
    <w:rsid w:val="00BA59B6"/>
    <w:rsid w:val="00BB7A1C"/>
    <w:rsid w:val="00D74C4E"/>
    <w:rsid w:val="00D86B2E"/>
    <w:rsid w:val="00D95E59"/>
    <w:rsid w:val="00D972F1"/>
    <w:rsid w:val="00DB28C3"/>
    <w:rsid w:val="00DE6D30"/>
    <w:rsid w:val="00EC5536"/>
    <w:rsid w:val="00F2134D"/>
    <w:rsid w:val="00F73AD8"/>
    <w:rsid w:val="00F8099B"/>
    <w:rsid w:val="00F924ED"/>
    <w:rsid w:val="00FD2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B3695"/>
  <w15:docId w15:val="{31304AF8-0B45-4682-90EB-C6AF9D78B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F307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872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405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507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Catello Arpino</dc:creator>
  <cp:lastModifiedBy>Catello Arpino</cp:lastModifiedBy>
  <cp:revision>10</cp:revision>
  <cp:lastPrinted>2025-04-18T12:29:00Z</cp:lastPrinted>
  <dcterms:created xsi:type="dcterms:W3CDTF">2025-02-10T13:59:00Z</dcterms:created>
  <dcterms:modified xsi:type="dcterms:W3CDTF">2025-04-18T12:31:00Z</dcterms:modified>
</cp:coreProperties>
</file>